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B5BB" w14:textId="0FC36342" w:rsidR="00203A75" w:rsidRDefault="00203A75" w:rsidP="00203A75">
      <w:pPr>
        <w:adjustRightInd w:val="0"/>
        <w:snapToGrid w:val="0"/>
        <w:spacing w:beforeLines="100" w:before="240" w:afterLines="50" w:after="120" w:line="580" w:lineRule="exact"/>
        <w:jc w:val="left"/>
        <w:rPr>
          <w:rFonts w:eastAsia="仿宋_GB2312"/>
          <w:b/>
          <w:bCs/>
          <w:sz w:val="32"/>
          <w:szCs w:val="32"/>
        </w:rPr>
      </w:pPr>
      <w:bookmarkStart w:id="0" w:name="_GoBack"/>
      <w:bookmarkEnd w:id="0"/>
      <w:r w:rsidRPr="00203A75">
        <w:rPr>
          <w:rFonts w:eastAsia="仿宋_GB2312" w:hint="eastAsia"/>
          <w:b/>
          <w:bCs/>
          <w:sz w:val="32"/>
          <w:szCs w:val="32"/>
        </w:rPr>
        <w:t>附件：征集报告模板</w:t>
      </w:r>
    </w:p>
    <w:p w14:paraId="57D1D76C" w14:textId="77777777" w:rsidR="00602F60" w:rsidRPr="00203A75" w:rsidRDefault="00602F60" w:rsidP="00203A75">
      <w:pPr>
        <w:adjustRightInd w:val="0"/>
        <w:snapToGrid w:val="0"/>
        <w:spacing w:beforeLines="100" w:before="240" w:afterLines="50" w:after="120" w:line="580" w:lineRule="exact"/>
        <w:jc w:val="left"/>
        <w:rPr>
          <w:rFonts w:eastAsia="仿宋_GB2312"/>
          <w:b/>
          <w:bCs/>
          <w:sz w:val="32"/>
          <w:szCs w:val="32"/>
        </w:rPr>
      </w:pPr>
    </w:p>
    <w:p w14:paraId="4A2D9A38" w14:textId="5BF56EBE" w:rsidR="00821302" w:rsidRDefault="00821302" w:rsidP="00821302">
      <w:pPr>
        <w:pStyle w:val="1"/>
        <w:spacing w:before="0" w:after="0" w:line="240" w:lineRule="atLeast"/>
        <w:rPr>
          <w:rFonts w:ascii="Times New Roman" w:eastAsia="宋体" w:hAnsi="Times New Roman" w:cs="Times New Roman"/>
          <w:sz w:val="36"/>
          <w:szCs w:val="36"/>
        </w:rPr>
      </w:pPr>
      <w:r>
        <w:rPr>
          <w:rFonts w:ascii="Times New Roman" w:eastAsia="宋体" w:hAnsi="Times New Roman" w:cs="Times New Roman" w:hint="eastAsia"/>
          <w:sz w:val="36"/>
          <w:szCs w:val="36"/>
        </w:rPr>
        <w:t>中文题名（宋体、小二）</w:t>
      </w:r>
    </w:p>
    <w:p w14:paraId="71A65393" w14:textId="72620FD1" w:rsidR="00524CB5" w:rsidRPr="00524CB5" w:rsidRDefault="00524CB5" w:rsidP="00821302">
      <w:pPr>
        <w:pStyle w:val="1"/>
        <w:spacing w:before="0" w:after="0" w:line="240" w:lineRule="atLeast"/>
        <w:rPr>
          <w:rFonts w:ascii="华文行楷" w:eastAsia="华文行楷" w:hAnsi="Times New Roman" w:cs="Times New Roman"/>
          <w:sz w:val="24"/>
          <w:szCs w:val="24"/>
          <w:lang w:val="en-US"/>
        </w:rPr>
      </w:pPr>
      <w:r w:rsidRPr="00524CB5">
        <w:rPr>
          <w:rFonts w:ascii="华文行楷" w:eastAsia="华文行楷" w:hAnsi="Times New Roman" w:cs="Times New Roman" w:hint="eastAsia"/>
          <w:sz w:val="24"/>
          <w:szCs w:val="24"/>
          <w:lang w:val="en-US"/>
        </w:rPr>
        <w:t>张某</w:t>
      </w:r>
      <w:r w:rsidRPr="00524CB5">
        <w:rPr>
          <w:rFonts w:asciiTheme="minorEastAsia" w:eastAsiaTheme="minorEastAsia" w:hAnsiTheme="minorEastAsia" w:cs="Times New Roman" w:hint="eastAsia"/>
          <w:sz w:val="24"/>
          <w:szCs w:val="24"/>
          <w:vertAlign w:val="superscript"/>
          <w:lang w:val="en-US"/>
        </w:rPr>
        <w:t>1</w:t>
      </w:r>
      <w:r w:rsidRPr="00A16F2E">
        <w:rPr>
          <w:rFonts w:asciiTheme="minorEastAsia" w:eastAsiaTheme="minorEastAsia" w:hAnsiTheme="minorEastAsia" w:cs="Times New Roman" w:hint="eastAsia"/>
          <w:sz w:val="24"/>
          <w:szCs w:val="24"/>
          <w:lang w:val="en-US"/>
        </w:rPr>
        <w:t>，</w:t>
      </w:r>
      <w:r w:rsidRPr="00524CB5">
        <w:rPr>
          <w:rFonts w:ascii="华文行楷" w:eastAsia="华文行楷" w:hAnsi="Times New Roman" w:cs="Times New Roman" w:hint="eastAsia"/>
          <w:sz w:val="24"/>
          <w:szCs w:val="24"/>
          <w:lang w:val="en-US"/>
        </w:rPr>
        <w:t>王某</w:t>
      </w:r>
      <w:r w:rsidRPr="00524CB5">
        <w:rPr>
          <w:rFonts w:ascii="宋体" w:eastAsia="宋体" w:hAnsi="宋体" w:cs="Times New Roman" w:hint="eastAsia"/>
          <w:sz w:val="24"/>
          <w:szCs w:val="24"/>
          <w:vertAlign w:val="superscript"/>
          <w:lang w:val="en-US"/>
        </w:rPr>
        <w:t>2</w:t>
      </w:r>
      <w:r w:rsidRPr="00A16F2E">
        <w:rPr>
          <w:rFonts w:asciiTheme="minorEastAsia" w:eastAsiaTheme="minorEastAsia" w:hAnsiTheme="minorEastAsia" w:cs="Times New Roman" w:hint="eastAsia"/>
          <w:sz w:val="24"/>
          <w:szCs w:val="24"/>
          <w:lang w:val="en-US"/>
        </w:rPr>
        <w:t>，</w:t>
      </w:r>
      <w:r w:rsidRPr="00524CB5">
        <w:rPr>
          <w:rFonts w:ascii="华文行楷" w:eastAsia="华文行楷" w:hAnsi="Times New Roman" w:cs="Times New Roman" w:hint="eastAsia"/>
          <w:sz w:val="24"/>
          <w:szCs w:val="24"/>
          <w:lang w:val="en-US"/>
        </w:rPr>
        <w:t>（华文行楷，小四）</w:t>
      </w:r>
    </w:p>
    <w:p w14:paraId="29D4DD0B" w14:textId="77777777" w:rsidR="00821302" w:rsidRDefault="00821302" w:rsidP="00821302">
      <w:pPr>
        <w:numPr>
          <w:ilvl w:val="0"/>
          <w:numId w:val="1"/>
        </w:numPr>
        <w:autoSpaceDE w:val="0"/>
        <w:autoSpaceDN w:val="0"/>
        <w:adjustRightInd w:val="0"/>
        <w:spacing w:line="300" w:lineRule="exact"/>
        <w:ind w:left="357"/>
        <w:jc w:val="center"/>
        <w:textAlignment w:val="baseline"/>
        <w:rPr>
          <w:color w:val="0000FF"/>
          <w:sz w:val="18"/>
          <w:szCs w:val="18"/>
        </w:rPr>
      </w:pPr>
      <w:r>
        <w:rPr>
          <w:rFonts w:hint="eastAsia"/>
          <w:color w:val="000000"/>
          <w:sz w:val="18"/>
          <w:szCs w:val="18"/>
          <w:lang w:val="zh-CN"/>
        </w:rPr>
        <w:t>北京航空航天大学</w:t>
      </w:r>
      <w:r>
        <w:rPr>
          <w:color w:val="000000"/>
          <w:sz w:val="18"/>
          <w:szCs w:val="18"/>
        </w:rPr>
        <w:t xml:space="preserve"> </w:t>
      </w:r>
      <w:r>
        <w:rPr>
          <w:rFonts w:hint="eastAsia"/>
          <w:color w:val="000000"/>
          <w:sz w:val="18"/>
          <w:szCs w:val="18"/>
          <w:lang w:val="zh-CN"/>
        </w:rPr>
        <w:t>材料科学与工程学院，北京</w:t>
      </w:r>
      <w:r>
        <w:rPr>
          <w:color w:val="000000"/>
          <w:sz w:val="18"/>
          <w:szCs w:val="18"/>
        </w:rPr>
        <w:t xml:space="preserve"> 100191; 2. </w:t>
      </w:r>
      <w:r>
        <w:rPr>
          <w:rFonts w:hint="eastAsia"/>
          <w:color w:val="000000"/>
          <w:sz w:val="18"/>
          <w:szCs w:val="18"/>
        </w:rPr>
        <w:t>西北工业</w:t>
      </w:r>
      <w:r>
        <w:rPr>
          <w:rFonts w:hint="eastAsia"/>
          <w:color w:val="000000"/>
          <w:sz w:val="18"/>
          <w:szCs w:val="18"/>
          <w:lang w:val="zh-CN"/>
        </w:rPr>
        <w:t>大学</w:t>
      </w:r>
      <w:r>
        <w:rPr>
          <w:color w:val="000000"/>
          <w:sz w:val="18"/>
          <w:szCs w:val="18"/>
        </w:rPr>
        <w:t xml:space="preserve"> </w:t>
      </w:r>
      <w:r>
        <w:rPr>
          <w:rFonts w:hint="eastAsia"/>
          <w:color w:val="000000"/>
          <w:sz w:val="18"/>
          <w:szCs w:val="18"/>
          <w:lang w:val="zh-CN"/>
        </w:rPr>
        <w:t>材料学院，西安</w:t>
      </w:r>
      <w:r>
        <w:rPr>
          <w:color w:val="000000"/>
          <w:sz w:val="18"/>
          <w:szCs w:val="18"/>
        </w:rPr>
        <w:t xml:space="preserve"> 710072</w:t>
      </w:r>
      <w:r w:rsidRPr="00A16F2E">
        <w:rPr>
          <w:rFonts w:hint="eastAsia"/>
          <w:sz w:val="18"/>
          <w:szCs w:val="18"/>
        </w:rPr>
        <w:t>）</w:t>
      </w:r>
    </w:p>
    <w:p w14:paraId="192A0C2D" w14:textId="77777777" w:rsidR="00821302" w:rsidRPr="00821302" w:rsidRDefault="00821302" w:rsidP="00A16F2E">
      <w:pPr>
        <w:autoSpaceDE w:val="0"/>
        <w:autoSpaceDN w:val="0"/>
        <w:adjustRightInd w:val="0"/>
        <w:spacing w:line="300" w:lineRule="exact"/>
        <w:ind w:left="357"/>
        <w:jc w:val="center"/>
        <w:textAlignment w:val="baseline"/>
        <w:rPr>
          <w:color w:val="000000"/>
          <w:sz w:val="18"/>
          <w:szCs w:val="18"/>
          <w:lang w:val="zh-CN"/>
        </w:rPr>
      </w:pPr>
      <w:r w:rsidRPr="00821302">
        <w:rPr>
          <w:color w:val="000000"/>
          <w:sz w:val="18"/>
          <w:szCs w:val="18"/>
          <w:lang w:val="zh-CN"/>
        </w:rPr>
        <w:t>(</w:t>
      </w:r>
      <w:r w:rsidRPr="00821302">
        <w:rPr>
          <w:rFonts w:hint="eastAsia"/>
          <w:color w:val="000000"/>
          <w:sz w:val="18"/>
          <w:szCs w:val="18"/>
          <w:lang w:val="zh-CN"/>
        </w:rPr>
        <w:t>到二级单位，</w:t>
      </w:r>
      <w:r w:rsidRPr="00821302">
        <w:rPr>
          <w:rFonts w:hint="eastAsia"/>
          <w:b/>
          <w:bCs/>
          <w:color w:val="FF0000"/>
          <w:sz w:val="18"/>
          <w:szCs w:val="18"/>
          <w:lang w:val="zh-CN"/>
        </w:rPr>
        <w:t>单位应著录全称</w:t>
      </w:r>
      <w:r w:rsidRPr="00821302">
        <w:rPr>
          <w:b/>
          <w:bCs/>
          <w:color w:val="FF0000"/>
          <w:sz w:val="18"/>
          <w:szCs w:val="18"/>
          <w:lang w:val="zh-CN"/>
        </w:rPr>
        <w:t xml:space="preserve">    </w:t>
      </w:r>
      <w:r w:rsidRPr="00821302">
        <w:rPr>
          <w:rFonts w:hint="eastAsia"/>
          <w:b/>
          <w:bCs/>
          <w:color w:val="FF0000"/>
          <w:sz w:val="18"/>
          <w:szCs w:val="18"/>
          <w:lang w:val="zh-CN"/>
        </w:rPr>
        <w:t>宋体小五</w:t>
      </w:r>
      <w:r w:rsidRPr="00821302">
        <w:rPr>
          <w:rFonts w:hint="eastAsia"/>
          <w:color w:val="000000"/>
          <w:sz w:val="18"/>
          <w:szCs w:val="18"/>
          <w:lang w:val="zh-CN"/>
        </w:rPr>
        <w:t>）</w:t>
      </w:r>
    </w:p>
    <w:p w14:paraId="7FA6F52A" w14:textId="77777777" w:rsidR="00821302" w:rsidRDefault="00821302" w:rsidP="00821302">
      <w:pPr>
        <w:tabs>
          <w:tab w:val="left" w:pos="8100"/>
        </w:tabs>
        <w:rPr>
          <w:color w:val="000000"/>
          <w:sz w:val="18"/>
          <w:szCs w:val="18"/>
          <w:lang w:val="zh-CN"/>
        </w:rPr>
      </w:pPr>
      <w:r>
        <w:rPr>
          <w:rFonts w:hint="eastAsia"/>
          <w:b/>
          <w:color w:val="000000"/>
          <w:sz w:val="18"/>
          <w:szCs w:val="18"/>
          <w:lang w:val="zh-CN"/>
        </w:rPr>
        <w:t>摘</w:t>
      </w:r>
      <w:r>
        <w:rPr>
          <w:b/>
          <w:color w:val="000000"/>
          <w:sz w:val="18"/>
          <w:szCs w:val="18"/>
        </w:rPr>
        <w:t xml:space="preserve">  </w:t>
      </w:r>
      <w:r>
        <w:rPr>
          <w:rFonts w:hint="eastAsia"/>
          <w:b/>
          <w:color w:val="000000"/>
          <w:sz w:val="18"/>
          <w:szCs w:val="18"/>
          <w:lang w:val="zh-CN"/>
        </w:rPr>
        <w:t>要</w:t>
      </w:r>
      <w:r>
        <w:rPr>
          <w:rFonts w:hint="eastAsia"/>
          <w:b/>
          <w:bCs/>
          <w:color w:val="000000"/>
          <w:sz w:val="18"/>
          <w:szCs w:val="18"/>
        </w:rPr>
        <w:t>：</w:t>
      </w:r>
      <w:proofErr w:type="gramStart"/>
      <w:r>
        <w:rPr>
          <w:rFonts w:hint="eastAsia"/>
          <w:color w:val="000000"/>
          <w:sz w:val="18"/>
          <w:szCs w:val="18"/>
          <w:lang w:val="zh-CN"/>
        </w:rPr>
        <w:t>中文摘要中文摘要中文摘要中文摘要中文摘要中文摘要中文摘要中文摘要中文摘要中文摘要</w:t>
      </w:r>
      <w:proofErr w:type="gramEnd"/>
      <w:r>
        <w:rPr>
          <w:rFonts w:hint="eastAsia"/>
          <w:color w:val="000000"/>
          <w:sz w:val="18"/>
          <w:szCs w:val="18"/>
          <w:lang w:val="zh-CN"/>
        </w:rPr>
        <w:t>。</w:t>
      </w:r>
      <w:r>
        <w:rPr>
          <w:color w:val="000000"/>
          <w:sz w:val="18"/>
          <w:szCs w:val="18"/>
        </w:rPr>
        <w:t xml:space="preserve">  </w:t>
      </w:r>
      <w:r>
        <w:rPr>
          <w:rFonts w:hint="eastAsia"/>
          <w:color w:val="000000"/>
          <w:sz w:val="18"/>
          <w:szCs w:val="18"/>
        </w:rPr>
        <w:t>（</w:t>
      </w:r>
      <w:r>
        <w:rPr>
          <w:rFonts w:hint="eastAsia"/>
          <w:color w:val="000000"/>
          <w:sz w:val="18"/>
          <w:szCs w:val="18"/>
          <w:lang w:val="zh-CN"/>
        </w:rPr>
        <w:t>中文摘要应包含重要结果数据（注意数据一致性）约</w:t>
      </w:r>
      <w:r>
        <w:rPr>
          <w:color w:val="000000"/>
          <w:sz w:val="18"/>
          <w:szCs w:val="18"/>
          <w:lang w:val="zh-CN"/>
        </w:rPr>
        <w:t>300</w:t>
      </w:r>
      <w:r>
        <w:rPr>
          <w:rFonts w:hint="eastAsia"/>
          <w:color w:val="000000"/>
          <w:sz w:val="18"/>
          <w:szCs w:val="18"/>
          <w:lang w:val="zh-CN"/>
        </w:rPr>
        <w:t>字。（摘要应包括研究</w:t>
      </w:r>
      <w:r>
        <w:rPr>
          <w:rFonts w:hint="eastAsia"/>
          <w:b/>
          <w:color w:val="00B050"/>
          <w:sz w:val="18"/>
          <w:szCs w:val="18"/>
          <w:lang w:val="zh-CN"/>
        </w:rPr>
        <w:t>目的</w:t>
      </w:r>
      <w:r>
        <w:rPr>
          <w:rFonts w:hint="eastAsia"/>
          <w:color w:val="000000"/>
          <w:sz w:val="18"/>
          <w:szCs w:val="18"/>
          <w:lang w:val="zh-CN"/>
        </w:rPr>
        <w:t>、</w:t>
      </w:r>
      <w:r>
        <w:rPr>
          <w:rFonts w:hint="eastAsia"/>
          <w:b/>
          <w:color w:val="00B050"/>
          <w:sz w:val="18"/>
          <w:szCs w:val="18"/>
          <w:lang w:val="zh-CN"/>
        </w:rPr>
        <w:t>方法</w:t>
      </w:r>
      <w:r>
        <w:rPr>
          <w:rFonts w:hint="eastAsia"/>
          <w:color w:val="000000"/>
          <w:sz w:val="18"/>
          <w:szCs w:val="18"/>
          <w:lang w:val="zh-CN"/>
        </w:rPr>
        <w:t>及</w:t>
      </w:r>
      <w:r>
        <w:rPr>
          <w:rFonts w:hint="eastAsia"/>
          <w:b/>
          <w:color w:val="00B050"/>
          <w:sz w:val="18"/>
          <w:szCs w:val="18"/>
          <w:lang w:val="zh-CN"/>
        </w:rPr>
        <w:t>研究结果</w:t>
      </w:r>
      <w:r>
        <w:rPr>
          <w:rFonts w:hint="eastAsia"/>
          <w:color w:val="000000"/>
          <w:sz w:val="18"/>
          <w:szCs w:val="18"/>
          <w:lang w:val="zh-CN"/>
        </w:rPr>
        <w:t>和</w:t>
      </w:r>
      <w:r>
        <w:rPr>
          <w:rFonts w:hint="eastAsia"/>
          <w:b/>
          <w:color w:val="00B050"/>
          <w:sz w:val="18"/>
          <w:szCs w:val="18"/>
          <w:lang w:val="zh-CN"/>
        </w:rPr>
        <w:t>结论</w:t>
      </w:r>
      <w:r>
        <w:rPr>
          <w:rFonts w:hint="eastAsia"/>
          <w:color w:val="000000"/>
          <w:sz w:val="18"/>
          <w:szCs w:val="18"/>
          <w:lang w:val="zh-CN"/>
        </w:rPr>
        <w:t>，</w:t>
      </w:r>
      <w:r>
        <w:rPr>
          <w:rFonts w:hint="eastAsia"/>
          <w:color w:val="FF0000"/>
          <w:sz w:val="18"/>
          <w:szCs w:val="18"/>
          <w:lang w:val="zh-CN"/>
        </w:rPr>
        <w:t>不应包含研究背景信息或评论性文字</w:t>
      </w:r>
      <w:r>
        <w:rPr>
          <w:rFonts w:hint="eastAsia"/>
          <w:b/>
          <w:color w:val="00B050"/>
          <w:sz w:val="18"/>
          <w:szCs w:val="18"/>
          <w:lang w:val="zh-CN"/>
        </w:rPr>
        <w:t>；不得引用文中参考文献、图号和公式号；尽量用具体数字说明该项工作取得的进展或成效；建议采用</w:t>
      </w:r>
      <w:r>
        <w:rPr>
          <w:b/>
          <w:color w:val="00B050"/>
          <w:sz w:val="18"/>
          <w:szCs w:val="18"/>
          <w:lang w:val="zh-CN"/>
        </w:rPr>
        <w:t>“</w:t>
      </w:r>
      <w:r>
        <w:rPr>
          <w:rFonts w:hint="eastAsia"/>
          <w:b/>
          <w:color w:val="00B050"/>
          <w:sz w:val="18"/>
          <w:szCs w:val="18"/>
          <w:lang w:val="zh-CN"/>
        </w:rPr>
        <w:t>对</w:t>
      </w:r>
      <w:r>
        <w:rPr>
          <w:b/>
          <w:color w:val="00B050"/>
          <w:sz w:val="18"/>
          <w:szCs w:val="18"/>
          <w:lang w:val="zh-CN"/>
        </w:rPr>
        <w:t>……</w:t>
      </w:r>
      <w:r>
        <w:rPr>
          <w:rFonts w:hint="eastAsia"/>
          <w:b/>
          <w:color w:val="00B050"/>
          <w:sz w:val="18"/>
          <w:szCs w:val="18"/>
          <w:lang w:val="zh-CN"/>
        </w:rPr>
        <w:t>进行了研究</w:t>
      </w:r>
      <w:r>
        <w:rPr>
          <w:b/>
          <w:color w:val="00B050"/>
          <w:sz w:val="18"/>
          <w:szCs w:val="18"/>
          <w:lang w:val="zh-CN"/>
        </w:rPr>
        <w:t>”</w:t>
      </w:r>
      <w:r>
        <w:rPr>
          <w:rFonts w:hint="eastAsia"/>
          <w:b/>
          <w:color w:val="00B050"/>
          <w:sz w:val="18"/>
          <w:szCs w:val="18"/>
          <w:lang w:val="zh-CN"/>
        </w:rPr>
        <w:t>、</w:t>
      </w:r>
      <w:r>
        <w:rPr>
          <w:b/>
          <w:color w:val="00B050"/>
          <w:sz w:val="18"/>
          <w:szCs w:val="18"/>
          <w:lang w:val="zh-CN"/>
        </w:rPr>
        <w:t>“</w:t>
      </w:r>
      <w:r>
        <w:rPr>
          <w:rFonts w:hint="eastAsia"/>
          <w:b/>
          <w:color w:val="00B050"/>
          <w:sz w:val="18"/>
          <w:szCs w:val="18"/>
          <w:lang w:val="zh-CN"/>
        </w:rPr>
        <w:t>报道了</w:t>
      </w:r>
      <w:r>
        <w:rPr>
          <w:b/>
          <w:color w:val="00B050"/>
          <w:sz w:val="18"/>
          <w:szCs w:val="18"/>
          <w:lang w:val="zh-CN"/>
        </w:rPr>
        <w:t>……</w:t>
      </w:r>
      <w:r>
        <w:rPr>
          <w:rFonts w:hint="eastAsia"/>
          <w:b/>
          <w:color w:val="00B050"/>
          <w:sz w:val="18"/>
          <w:szCs w:val="18"/>
          <w:lang w:val="zh-CN"/>
        </w:rPr>
        <w:t>现状</w:t>
      </w:r>
      <w:r>
        <w:rPr>
          <w:b/>
          <w:color w:val="00B050"/>
          <w:sz w:val="18"/>
          <w:szCs w:val="18"/>
          <w:lang w:val="zh-CN"/>
        </w:rPr>
        <w:t>”</w:t>
      </w:r>
      <w:r>
        <w:rPr>
          <w:rFonts w:hint="eastAsia"/>
          <w:b/>
          <w:color w:val="00B050"/>
          <w:sz w:val="18"/>
          <w:szCs w:val="18"/>
          <w:lang w:val="zh-CN"/>
        </w:rPr>
        <w:t>等，不必使用</w:t>
      </w:r>
      <w:r>
        <w:rPr>
          <w:b/>
          <w:color w:val="00B050"/>
          <w:sz w:val="18"/>
          <w:szCs w:val="18"/>
          <w:lang w:val="zh-CN"/>
        </w:rPr>
        <w:t>“</w:t>
      </w:r>
      <w:r>
        <w:rPr>
          <w:rFonts w:hint="eastAsia"/>
          <w:b/>
          <w:color w:val="00B050"/>
          <w:sz w:val="18"/>
          <w:szCs w:val="18"/>
          <w:lang w:val="zh-CN"/>
        </w:rPr>
        <w:t>本文、作者</w:t>
      </w:r>
      <w:r>
        <w:rPr>
          <w:b/>
          <w:color w:val="00B050"/>
          <w:sz w:val="18"/>
          <w:szCs w:val="18"/>
          <w:lang w:val="zh-CN"/>
        </w:rPr>
        <w:t>”</w:t>
      </w:r>
      <w:r>
        <w:rPr>
          <w:rFonts w:hint="eastAsia"/>
          <w:b/>
          <w:color w:val="00B050"/>
          <w:sz w:val="18"/>
          <w:szCs w:val="18"/>
          <w:lang w:val="zh-CN"/>
        </w:rPr>
        <w:t>等作为主语；</w:t>
      </w:r>
      <w:r>
        <w:rPr>
          <w:rFonts w:hint="eastAsia"/>
          <w:color w:val="000000"/>
          <w:sz w:val="18"/>
          <w:szCs w:val="18"/>
          <w:lang w:val="zh-CN"/>
        </w:rPr>
        <w:t>缩写词第一次出现时应注明全称，</w:t>
      </w:r>
      <w:r>
        <w:rPr>
          <w:rFonts w:hint="eastAsia"/>
          <w:color w:val="FF0000"/>
          <w:sz w:val="18"/>
          <w:szCs w:val="18"/>
          <w:lang w:val="zh-CN"/>
        </w:rPr>
        <w:t>同行熟知的</w:t>
      </w:r>
      <w:r>
        <w:rPr>
          <w:rFonts w:hint="eastAsia"/>
          <w:color w:val="000000"/>
          <w:sz w:val="18"/>
          <w:szCs w:val="18"/>
          <w:lang w:val="zh-CN"/>
        </w:rPr>
        <w:t>常用设备名词可直接用</w:t>
      </w:r>
      <w:r>
        <w:rPr>
          <w:rFonts w:hint="eastAsia"/>
          <w:color w:val="FF0000"/>
          <w:sz w:val="18"/>
          <w:szCs w:val="18"/>
          <w:lang w:val="zh-CN"/>
        </w:rPr>
        <w:t>通用</w:t>
      </w:r>
      <w:r>
        <w:rPr>
          <w:rFonts w:hint="eastAsia"/>
          <w:color w:val="000000"/>
          <w:sz w:val="18"/>
          <w:szCs w:val="18"/>
          <w:lang w:val="zh-CN"/>
        </w:rPr>
        <w:t>缩写词</w:t>
      </w:r>
      <w:r>
        <w:rPr>
          <w:rFonts w:hint="eastAsia"/>
          <w:b/>
          <w:color w:val="00B050"/>
          <w:sz w:val="18"/>
          <w:szCs w:val="18"/>
          <w:lang w:val="zh-CN"/>
        </w:rPr>
        <w:t>；</w:t>
      </w:r>
      <w:r>
        <w:rPr>
          <w:rFonts w:hint="eastAsia"/>
          <w:color w:val="FF0000"/>
          <w:sz w:val="18"/>
          <w:szCs w:val="18"/>
          <w:lang w:val="zh-CN"/>
        </w:rPr>
        <w:t>如可能</w:t>
      </w:r>
      <w:proofErr w:type="gramStart"/>
      <w:r>
        <w:rPr>
          <w:rFonts w:hint="eastAsia"/>
          <w:color w:val="FF0000"/>
          <w:sz w:val="18"/>
          <w:szCs w:val="18"/>
          <w:lang w:val="zh-CN"/>
        </w:rPr>
        <w:t>补重要</w:t>
      </w:r>
      <w:proofErr w:type="gramEnd"/>
      <w:r>
        <w:rPr>
          <w:rFonts w:hint="eastAsia"/>
          <w:color w:val="FF0000"/>
          <w:sz w:val="18"/>
          <w:szCs w:val="18"/>
          <w:lang w:val="zh-CN"/>
        </w:rPr>
        <w:t>结果数据</w:t>
      </w:r>
      <w:r>
        <w:rPr>
          <w:rFonts w:hint="eastAsia"/>
          <w:color w:val="000000"/>
          <w:sz w:val="18"/>
          <w:szCs w:val="18"/>
          <w:lang w:val="zh-CN"/>
        </w:rPr>
        <w:t>）</w:t>
      </w:r>
    </w:p>
    <w:p w14:paraId="46F50456" w14:textId="431854B4" w:rsidR="00821302" w:rsidRPr="00A16F2E" w:rsidRDefault="00821302" w:rsidP="00A16F2E">
      <w:pPr>
        <w:tabs>
          <w:tab w:val="left" w:pos="8100"/>
        </w:tabs>
        <w:rPr>
          <w:color w:val="000000"/>
          <w:sz w:val="18"/>
          <w:szCs w:val="18"/>
          <w:lang w:val="zh-CN"/>
        </w:rPr>
      </w:pPr>
      <w:r w:rsidRPr="00A16F2E">
        <w:rPr>
          <w:rFonts w:hint="eastAsia"/>
          <w:b/>
          <w:bCs/>
          <w:color w:val="000000"/>
          <w:sz w:val="18"/>
          <w:szCs w:val="18"/>
          <w:lang w:val="zh-CN"/>
        </w:rPr>
        <w:t>关键词</w:t>
      </w:r>
      <w:r w:rsidRPr="00A16F2E">
        <w:rPr>
          <w:rFonts w:hint="eastAsia"/>
          <w:color w:val="000000"/>
          <w:sz w:val="18"/>
          <w:szCs w:val="18"/>
          <w:lang w:val="zh-CN"/>
        </w:rPr>
        <w:t>：</w:t>
      </w:r>
      <w:r>
        <w:rPr>
          <w:rFonts w:hint="eastAsia"/>
          <w:color w:val="000000"/>
          <w:sz w:val="18"/>
          <w:szCs w:val="18"/>
          <w:lang w:val="zh-CN"/>
        </w:rPr>
        <w:t>关键词</w:t>
      </w:r>
      <w:r w:rsidRPr="00A16F2E">
        <w:rPr>
          <w:color w:val="000000"/>
          <w:sz w:val="18"/>
          <w:szCs w:val="18"/>
          <w:lang w:val="zh-CN"/>
        </w:rPr>
        <w:t>1</w:t>
      </w:r>
      <w:r>
        <w:rPr>
          <w:rFonts w:hint="eastAsia"/>
          <w:color w:val="000000"/>
          <w:sz w:val="18"/>
          <w:szCs w:val="18"/>
          <w:lang w:val="zh-CN"/>
        </w:rPr>
        <w:t>；关键词</w:t>
      </w:r>
      <w:r w:rsidRPr="00A16F2E">
        <w:rPr>
          <w:color w:val="000000"/>
          <w:sz w:val="18"/>
          <w:szCs w:val="18"/>
          <w:lang w:val="zh-CN"/>
        </w:rPr>
        <w:t>2</w:t>
      </w:r>
      <w:r>
        <w:rPr>
          <w:rFonts w:hint="eastAsia"/>
          <w:color w:val="000000"/>
          <w:sz w:val="18"/>
          <w:szCs w:val="18"/>
          <w:lang w:val="zh-CN"/>
        </w:rPr>
        <w:t>；关键词</w:t>
      </w:r>
      <w:r w:rsidRPr="00A16F2E">
        <w:rPr>
          <w:color w:val="000000"/>
          <w:sz w:val="18"/>
          <w:szCs w:val="18"/>
          <w:lang w:val="zh-CN"/>
        </w:rPr>
        <w:t>3</w:t>
      </w:r>
      <w:r>
        <w:rPr>
          <w:rFonts w:hint="eastAsia"/>
          <w:color w:val="000000"/>
          <w:sz w:val="18"/>
          <w:szCs w:val="18"/>
          <w:lang w:val="zh-CN"/>
        </w:rPr>
        <w:t>；关键词</w:t>
      </w:r>
      <w:r w:rsidRPr="00A16F2E">
        <w:rPr>
          <w:color w:val="000000"/>
          <w:sz w:val="18"/>
          <w:szCs w:val="18"/>
          <w:lang w:val="zh-CN"/>
        </w:rPr>
        <w:t>4</w:t>
      </w:r>
      <w:r>
        <w:rPr>
          <w:rFonts w:hint="eastAsia"/>
          <w:color w:val="000000"/>
          <w:sz w:val="18"/>
          <w:szCs w:val="18"/>
          <w:lang w:val="zh-CN"/>
        </w:rPr>
        <w:t>；关键词</w:t>
      </w:r>
      <w:r w:rsidRPr="00A16F2E">
        <w:rPr>
          <w:color w:val="000000"/>
          <w:sz w:val="18"/>
          <w:szCs w:val="18"/>
          <w:lang w:val="zh-CN"/>
        </w:rPr>
        <w:t xml:space="preserve">5 </w:t>
      </w:r>
      <w:r>
        <w:rPr>
          <w:rFonts w:hint="eastAsia"/>
          <w:color w:val="000000"/>
          <w:sz w:val="18"/>
          <w:szCs w:val="18"/>
          <w:lang w:val="zh-CN"/>
        </w:rPr>
        <w:t>（</w:t>
      </w:r>
      <w:r w:rsidRPr="00A16F2E">
        <w:rPr>
          <w:rFonts w:hint="eastAsia"/>
          <w:color w:val="000000"/>
          <w:sz w:val="18"/>
          <w:szCs w:val="18"/>
          <w:lang w:val="zh-CN"/>
        </w:rPr>
        <w:t>选取</w:t>
      </w:r>
      <w:r w:rsidRPr="00A16F2E">
        <w:rPr>
          <w:color w:val="000000"/>
          <w:sz w:val="18"/>
          <w:szCs w:val="18"/>
          <w:lang w:val="zh-CN"/>
        </w:rPr>
        <w:t>5~8</w:t>
      </w:r>
      <w:r w:rsidRPr="00A16F2E">
        <w:rPr>
          <w:rFonts w:hint="eastAsia"/>
          <w:color w:val="000000"/>
          <w:sz w:val="18"/>
          <w:szCs w:val="18"/>
          <w:lang w:val="zh-CN"/>
        </w:rPr>
        <w:t>个关键词；中英文关键词一一对应</w:t>
      </w:r>
      <w:r>
        <w:rPr>
          <w:rFonts w:hint="eastAsia"/>
          <w:color w:val="000000"/>
          <w:sz w:val="18"/>
          <w:szCs w:val="18"/>
          <w:lang w:val="zh-CN"/>
        </w:rPr>
        <w:t>）</w:t>
      </w:r>
    </w:p>
    <w:p w14:paraId="48721752" w14:textId="77777777" w:rsidR="00524CB5" w:rsidRDefault="00524CB5" w:rsidP="00821302">
      <w:pPr>
        <w:pStyle w:val="1"/>
        <w:spacing w:before="0" w:after="0" w:line="240" w:lineRule="atLeast"/>
        <w:ind w:right="0"/>
        <w:rPr>
          <w:rFonts w:ascii="Times New Roman" w:eastAsia="宋体" w:hAnsi="Times New Roman" w:cs="Times New Roman"/>
          <w:sz w:val="36"/>
          <w:szCs w:val="36"/>
          <w:lang w:val="en-US"/>
        </w:rPr>
      </w:pPr>
    </w:p>
    <w:p w14:paraId="1CD3B58A" w14:textId="00E83BB7" w:rsidR="00821302" w:rsidRDefault="00821302" w:rsidP="00821302">
      <w:pPr>
        <w:pStyle w:val="af0"/>
        <w:spacing w:afterLines="50" w:after="120"/>
        <w:ind w:left="0" w:rightChars="200" w:right="420"/>
      </w:pPr>
    </w:p>
    <w:p w14:paraId="68478104" w14:textId="086CA66D" w:rsidR="00821302" w:rsidRPr="00524CB5" w:rsidRDefault="00821302" w:rsidP="00524CB5">
      <w:pPr>
        <w:pStyle w:val="1"/>
        <w:spacing w:before="0" w:after="0" w:line="240" w:lineRule="atLeast"/>
        <w:rPr>
          <w:rFonts w:ascii="Times New Roman" w:eastAsia="宋体" w:hAnsi="Times New Roman" w:cs="Times New Roman"/>
          <w:sz w:val="36"/>
          <w:szCs w:val="36"/>
        </w:rPr>
      </w:pPr>
      <w:r w:rsidRPr="00524CB5">
        <w:rPr>
          <w:rFonts w:ascii="Times New Roman" w:eastAsia="宋体" w:hAnsi="Times New Roman" w:cs="Times New Roman" w:hint="eastAsia"/>
          <w:sz w:val="36"/>
          <w:szCs w:val="36"/>
        </w:rPr>
        <w:t>报告专家简介</w:t>
      </w:r>
    </w:p>
    <w:p w14:paraId="5833D727" w14:textId="77777777" w:rsidR="00602F60" w:rsidRDefault="00602F60" w:rsidP="00821302">
      <w:pPr>
        <w:pStyle w:val="af0"/>
        <w:spacing w:afterLines="50" w:after="120"/>
        <w:ind w:left="0" w:rightChars="200" w:right="420"/>
        <w:rPr>
          <w:sz w:val="21"/>
          <w:szCs w:val="21"/>
        </w:rPr>
      </w:pPr>
    </w:p>
    <w:p w14:paraId="4B3965FC" w14:textId="1AD05E6A" w:rsidR="00524CB5" w:rsidRPr="00830B63" w:rsidRDefault="00A16F2E" w:rsidP="00821302">
      <w:pPr>
        <w:pStyle w:val="af0"/>
        <w:spacing w:afterLines="50" w:after="120"/>
        <w:ind w:left="0" w:rightChars="200" w:right="420"/>
        <w:rPr>
          <w:sz w:val="21"/>
          <w:szCs w:val="21"/>
        </w:rPr>
      </w:pPr>
      <w:r w:rsidRPr="00830B63">
        <w:rPr>
          <w:rFonts w:hint="eastAsia"/>
          <w:sz w:val="21"/>
          <w:szCs w:val="21"/>
        </w:rPr>
        <w:t>应包含报告人</w:t>
      </w:r>
      <w:r w:rsidR="00524CB5" w:rsidRPr="00830B63">
        <w:rPr>
          <w:rFonts w:hint="eastAsia"/>
          <w:sz w:val="21"/>
          <w:szCs w:val="21"/>
        </w:rPr>
        <w:t>姓名，单位，职务职称，主要成就及获得奖项，联系</w:t>
      </w:r>
      <w:r w:rsidR="007E50F2" w:rsidRPr="00830B63">
        <w:rPr>
          <w:rFonts w:hint="eastAsia"/>
          <w:sz w:val="21"/>
          <w:szCs w:val="21"/>
        </w:rPr>
        <w:t>电话，联系邮箱</w:t>
      </w:r>
    </w:p>
    <w:sectPr w:rsidR="00524CB5" w:rsidRPr="00830B63">
      <w:headerReference w:type="even" r:id="rId9"/>
      <w:headerReference w:type="default" r:id="rId10"/>
      <w:headerReference w:type="first" r:id="rId11"/>
      <w:type w:val="continuous"/>
      <w:pgSz w:w="11907" w:h="16840"/>
      <w:pgMar w:top="1247" w:right="1474" w:bottom="1247" w:left="1474" w:header="1247" w:footer="13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9BD26" w14:textId="77777777" w:rsidR="00FB7FB9" w:rsidRDefault="00FB7FB9">
      <w:r>
        <w:separator/>
      </w:r>
    </w:p>
  </w:endnote>
  <w:endnote w:type="continuationSeparator" w:id="0">
    <w:p w14:paraId="57DB4F8A" w14:textId="77777777" w:rsidR="00FB7FB9" w:rsidRDefault="00FB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D52D" w14:textId="77777777" w:rsidR="00FB7FB9" w:rsidRDefault="00FB7FB9">
      <w:r>
        <w:separator/>
      </w:r>
    </w:p>
  </w:footnote>
  <w:footnote w:type="continuationSeparator" w:id="0">
    <w:p w14:paraId="0BD80A38" w14:textId="77777777" w:rsidR="00FB7FB9" w:rsidRDefault="00FB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59E66" w14:textId="77777777" w:rsidR="009F4A4A" w:rsidRDefault="007F41B4">
    <w:pPr>
      <w:pStyle w:val="a6"/>
      <w:pBdr>
        <w:bottom w:val="double" w:sz="4" w:space="1" w:color="auto"/>
      </w:pBdr>
      <w:jc w:val="both"/>
    </w:pPr>
    <w:r>
      <w:rPr>
        <w:rStyle w:val="ab"/>
        <w:rFonts w:hint="eastAsia"/>
      </w:rPr>
      <w:t xml:space="preserve"> </w:t>
    </w:r>
    <w:r>
      <w:rPr>
        <w:rFonts w:ascii="方正舒体" w:eastAsia="方正舒体" w:hAnsi="华文细黑" w:cs="Arial" w:hint="eastAsia"/>
        <w:sz w:val="24"/>
        <w:szCs w:val="24"/>
      </w:rPr>
      <w:t>《复合材料学报》</w:t>
    </w:r>
    <w:r>
      <w:rPr>
        <w:rStyle w:val="ab"/>
        <w:rFonts w:hint="eastAsia"/>
      </w:rPr>
      <w:t xml:space="preserve">                                                           </w:t>
    </w:r>
    <w:r>
      <w:rPr>
        <w:rFonts w:ascii="Arial" w:hAnsi="Arial" w:cs="Arial"/>
      </w:rPr>
      <w:t>Jan.</w:t>
    </w:r>
    <w:r>
      <w:rPr>
        <w:rFonts w:ascii="Arial" w:hAnsi="Arial" w:cs="Arial" w:hint="eastAsia"/>
      </w:rPr>
      <w:t xml:space="preserve"> </w:t>
    </w:r>
    <w:r>
      <w:rPr>
        <w:rFonts w:ascii="Arial" w:hAnsi="Arial" w:cs="Arial"/>
      </w:rPr>
      <w:t>25 201</w:t>
    </w:r>
    <w:r>
      <w:rPr>
        <w:rFonts w:ascii="Arial" w:hAnsi="Arial" w:cs="Arial" w:hint="eastAsia"/>
      </w:rPr>
      <w:t>4</w:t>
    </w:r>
    <w:r>
      <w:rPr>
        <w:rFonts w:ascii="Arial" w:hAnsi="Arial" w:cs="Arial"/>
      </w:rPr>
      <w:t xml:space="preserve"> Vol.3</w:t>
    </w:r>
    <w:r>
      <w:rPr>
        <w:rFonts w:ascii="Arial" w:hAnsi="Arial" w:cs="Arial" w:hint="eastAsia"/>
      </w:rPr>
      <w:t>1</w:t>
    </w:r>
    <w:r>
      <w:rPr>
        <w:rFonts w:ascii="Arial" w:hAnsi="Arial" w:cs="Arial"/>
      </w:rPr>
      <w:t xml:space="preserve"> </w:t>
    </w:r>
    <w:proofErr w:type="spellStart"/>
    <w:r>
      <w:rPr>
        <w:rFonts w:ascii="Arial" w:hAnsi="Arial" w:cs="Arial"/>
      </w:rPr>
      <w:t>No.</w:t>
    </w:r>
    <w:r>
      <w:rPr>
        <w:rFonts w:ascii="Arial" w:hAnsi="Arial" w:cs="Arial" w:hint="eastAsia"/>
      </w:rPr>
      <w:t>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669A4" w14:textId="77777777" w:rsidR="009F4A4A" w:rsidRDefault="009F4A4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3FE4" w14:textId="77777777" w:rsidR="009F4A4A" w:rsidRDefault="009F4A4A">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5E48"/>
    <w:multiLevelType w:val="multilevel"/>
    <w:tmpl w:val="6E5B5E48"/>
    <w:lvl w:ilvl="0">
      <w:start w:val="1"/>
      <w:numFmt w:val="decimal"/>
      <w:lvlText w:val="(%1."/>
      <w:lvlJc w:val="left"/>
      <w:pPr>
        <w:ind w:left="360" w:hanging="36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39"/>
    <w:rsid w:val="00010B09"/>
    <w:rsid w:val="00011376"/>
    <w:rsid w:val="00016279"/>
    <w:rsid w:val="000304F6"/>
    <w:rsid w:val="0003491C"/>
    <w:rsid w:val="000402BC"/>
    <w:rsid w:val="000435F3"/>
    <w:rsid w:val="00046624"/>
    <w:rsid w:val="0005242F"/>
    <w:rsid w:val="00056AC9"/>
    <w:rsid w:val="00060CAA"/>
    <w:rsid w:val="00060E8F"/>
    <w:rsid w:val="0007589F"/>
    <w:rsid w:val="000831BD"/>
    <w:rsid w:val="00083298"/>
    <w:rsid w:val="00085175"/>
    <w:rsid w:val="00095532"/>
    <w:rsid w:val="00095E32"/>
    <w:rsid w:val="00095FB0"/>
    <w:rsid w:val="000A05C4"/>
    <w:rsid w:val="000A2411"/>
    <w:rsid w:val="000B0CA8"/>
    <w:rsid w:val="000C58A2"/>
    <w:rsid w:val="000E4771"/>
    <w:rsid w:val="001015CC"/>
    <w:rsid w:val="00101A90"/>
    <w:rsid w:val="001061E6"/>
    <w:rsid w:val="0011344F"/>
    <w:rsid w:val="00130B48"/>
    <w:rsid w:val="001317E8"/>
    <w:rsid w:val="00132C77"/>
    <w:rsid w:val="001366E0"/>
    <w:rsid w:val="001608E9"/>
    <w:rsid w:val="00172CC2"/>
    <w:rsid w:val="0018125F"/>
    <w:rsid w:val="00186502"/>
    <w:rsid w:val="00186F44"/>
    <w:rsid w:val="0019375E"/>
    <w:rsid w:val="0019538B"/>
    <w:rsid w:val="001A33C1"/>
    <w:rsid w:val="001A3DE3"/>
    <w:rsid w:val="001A610A"/>
    <w:rsid w:val="001B0AB5"/>
    <w:rsid w:val="001B0B0C"/>
    <w:rsid w:val="001B414A"/>
    <w:rsid w:val="001B478E"/>
    <w:rsid w:val="001B6ED3"/>
    <w:rsid w:val="001D1E88"/>
    <w:rsid w:val="001E46D0"/>
    <w:rsid w:val="00203A75"/>
    <w:rsid w:val="0020793A"/>
    <w:rsid w:val="00211197"/>
    <w:rsid w:val="00217F6B"/>
    <w:rsid w:val="002237F8"/>
    <w:rsid w:val="0022514D"/>
    <w:rsid w:val="00226AB3"/>
    <w:rsid w:val="002508D7"/>
    <w:rsid w:val="00264565"/>
    <w:rsid w:val="002717F8"/>
    <w:rsid w:val="00272D03"/>
    <w:rsid w:val="00287283"/>
    <w:rsid w:val="0029544E"/>
    <w:rsid w:val="002B2861"/>
    <w:rsid w:val="002B7B20"/>
    <w:rsid w:val="002C17EB"/>
    <w:rsid w:val="002C19D2"/>
    <w:rsid w:val="002C245F"/>
    <w:rsid w:val="002C612A"/>
    <w:rsid w:val="002C7FFD"/>
    <w:rsid w:val="002D7F33"/>
    <w:rsid w:val="002F60CC"/>
    <w:rsid w:val="003041BA"/>
    <w:rsid w:val="0030557B"/>
    <w:rsid w:val="00314942"/>
    <w:rsid w:val="00314B74"/>
    <w:rsid w:val="00323FED"/>
    <w:rsid w:val="00326A1C"/>
    <w:rsid w:val="00327885"/>
    <w:rsid w:val="003377BB"/>
    <w:rsid w:val="003445F5"/>
    <w:rsid w:val="00345E67"/>
    <w:rsid w:val="00371EB0"/>
    <w:rsid w:val="003732EE"/>
    <w:rsid w:val="003805C7"/>
    <w:rsid w:val="003929E1"/>
    <w:rsid w:val="00395F69"/>
    <w:rsid w:val="003A0D42"/>
    <w:rsid w:val="003A1EF6"/>
    <w:rsid w:val="003A27C9"/>
    <w:rsid w:val="003A6356"/>
    <w:rsid w:val="003A702D"/>
    <w:rsid w:val="003A74EE"/>
    <w:rsid w:val="003B49AF"/>
    <w:rsid w:val="003B69B9"/>
    <w:rsid w:val="003B69D2"/>
    <w:rsid w:val="003D1709"/>
    <w:rsid w:val="003D59D2"/>
    <w:rsid w:val="003D7ED5"/>
    <w:rsid w:val="003E26DE"/>
    <w:rsid w:val="003E2F00"/>
    <w:rsid w:val="003E3CDA"/>
    <w:rsid w:val="003F108B"/>
    <w:rsid w:val="003F71C1"/>
    <w:rsid w:val="0040398E"/>
    <w:rsid w:val="00407C36"/>
    <w:rsid w:val="00421E1E"/>
    <w:rsid w:val="0042234F"/>
    <w:rsid w:val="00464069"/>
    <w:rsid w:val="00466C9C"/>
    <w:rsid w:val="00477184"/>
    <w:rsid w:val="00495006"/>
    <w:rsid w:val="0049725E"/>
    <w:rsid w:val="004A4EF5"/>
    <w:rsid w:val="004B0AB3"/>
    <w:rsid w:val="004B3D89"/>
    <w:rsid w:val="004B7AF0"/>
    <w:rsid w:val="004C72E3"/>
    <w:rsid w:val="004E53C1"/>
    <w:rsid w:val="004E6255"/>
    <w:rsid w:val="00524CB5"/>
    <w:rsid w:val="00526AD4"/>
    <w:rsid w:val="0053600C"/>
    <w:rsid w:val="00537105"/>
    <w:rsid w:val="005438C9"/>
    <w:rsid w:val="00546510"/>
    <w:rsid w:val="00552BB8"/>
    <w:rsid w:val="005565D7"/>
    <w:rsid w:val="005646B1"/>
    <w:rsid w:val="00571356"/>
    <w:rsid w:val="005719D8"/>
    <w:rsid w:val="00575E79"/>
    <w:rsid w:val="005803A4"/>
    <w:rsid w:val="00582623"/>
    <w:rsid w:val="00582EE0"/>
    <w:rsid w:val="00583AB0"/>
    <w:rsid w:val="00590AA4"/>
    <w:rsid w:val="00596235"/>
    <w:rsid w:val="005A0B20"/>
    <w:rsid w:val="005A79C4"/>
    <w:rsid w:val="005B0592"/>
    <w:rsid w:val="005C6279"/>
    <w:rsid w:val="005C77E6"/>
    <w:rsid w:val="005D590C"/>
    <w:rsid w:val="005D5DB0"/>
    <w:rsid w:val="005E05A7"/>
    <w:rsid w:val="005E30D5"/>
    <w:rsid w:val="005F7B8A"/>
    <w:rsid w:val="00601AF4"/>
    <w:rsid w:val="00602A5E"/>
    <w:rsid w:val="00602F60"/>
    <w:rsid w:val="00611CDA"/>
    <w:rsid w:val="0062397E"/>
    <w:rsid w:val="00627705"/>
    <w:rsid w:val="0063174A"/>
    <w:rsid w:val="0063403F"/>
    <w:rsid w:val="006373A2"/>
    <w:rsid w:val="006633F0"/>
    <w:rsid w:val="00670C81"/>
    <w:rsid w:val="00676654"/>
    <w:rsid w:val="00680D57"/>
    <w:rsid w:val="0068173F"/>
    <w:rsid w:val="00685EEB"/>
    <w:rsid w:val="00693CF3"/>
    <w:rsid w:val="006968A9"/>
    <w:rsid w:val="006A448C"/>
    <w:rsid w:val="006A4640"/>
    <w:rsid w:val="006A7595"/>
    <w:rsid w:val="006B5EDC"/>
    <w:rsid w:val="006B70A4"/>
    <w:rsid w:val="006B7141"/>
    <w:rsid w:val="006C33F7"/>
    <w:rsid w:val="006D38D5"/>
    <w:rsid w:val="006D631C"/>
    <w:rsid w:val="006E0FD7"/>
    <w:rsid w:val="006E1568"/>
    <w:rsid w:val="006E1632"/>
    <w:rsid w:val="006E28FB"/>
    <w:rsid w:val="006F1606"/>
    <w:rsid w:val="00716376"/>
    <w:rsid w:val="00734FA8"/>
    <w:rsid w:val="007353B0"/>
    <w:rsid w:val="00740DC1"/>
    <w:rsid w:val="00742CBD"/>
    <w:rsid w:val="00747863"/>
    <w:rsid w:val="0076136B"/>
    <w:rsid w:val="007624F7"/>
    <w:rsid w:val="00764A40"/>
    <w:rsid w:val="0077312A"/>
    <w:rsid w:val="00775CBC"/>
    <w:rsid w:val="00785B3D"/>
    <w:rsid w:val="007903C2"/>
    <w:rsid w:val="00796AEF"/>
    <w:rsid w:val="007A05A3"/>
    <w:rsid w:val="007A452F"/>
    <w:rsid w:val="007A4C70"/>
    <w:rsid w:val="007B50A7"/>
    <w:rsid w:val="007B59FF"/>
    <w:rsid w:val="007C61D8"/>
    <w:rsid w:val="007D0353"/>
    <w:rsid w:val="007D0C30"/>
    <w:rsid w:val="007D5BE0"/>
    <w:rsid w:val="007E50F2"/>
    <w:rsid w:val="007E5B62"/>
    <w:rsid w:val="007E7931"/>
    <w:rsid w:val="007F0CA7"/>
    <w:rsid w:val="007F41B4"/>
    <w:rsid w:val="00807C2A"/>
    <w:rsid w:val="00812834"/>
    <w:rsid w:val="008167FE"/>
    <w:rsid w:val="00816F15"/>
    <w:rsid w:val="00817657"/>
    <w:rsid w:val="008212FE"/>
    <w:rsid w:val="00821302"/>
    <w:rsid w:val="008213C1"/>
    <w:rsid w:val="00824A36"/>
    <w:rsid w:val="00830B63"/>
    <w:rsid w:val="008435F1"/>
    <w:rsid w:val="00854A18"/>
    <w:rsid w:val="00855269"/>
    <w:rsid w:val="00870CC3"/>
    <w:rsid w:val="00872EF8"/>
    <w:rsid w:val="008817D2"/>
    <w:rsid w:val="00883123"/>
    <w:rsid w:val="0089112C"/>
    <w:rsid w:val="00892385"/>
    <w:rsid w:val="008927B8"/>
    <w:rsid w:val="00894DEE"/>
    <w:rsid w:val="00895531"/>
    <w:rsid w:val="008A33E6"/>
    <w:rsid w:val="008B0D28"/>
    <w:rsid w:val="008B1FC0"/>
    <w:rsid w:val="008B434E"/>
    <w:rsid w:val="008B7533"/>
    <w:rsid w:val="008C39E9"/>
    <w:rsid w:val="008C3A0B"/>
    <w:rsid w:val="008C5910"/>
    <w:rsid w:val="008D10D9"/>
    <w:rsid w:val="008D3D3A"/>
    <w:rsid w:val="008D4AD4"/>
    <w:rsid w:val="008D5282"/>
    <w:rsid w:val="008F210F"/>
    <w:rsid w:val="008F3511"/>
    <w:rsid w:val="00902391"/>
    <w:rsid w:val="009038CB"/>
    <w:rsid w:val="00920FBE"/>
    <w:rsid w:val="00923717"/>
    <w:rsid w:val="00942A83"/>
    <w:rsid w:val="00943F9B"/>
    <w:rsid w:val="009470E4"/>
    <w:rsid w:val="0095264E"/>
    <w:rsid w:val="009628FD"/>
    <w:rsid w:val="00967D97"/>
    <w:rsid w:val="00967E31"/>
    <w:rsid w:val="009738C1"/>
    <w:rsid w:val="0097655D"/>
    <w:rsid w:val="00981FCB"/>
    <w:rsid w:val="00987C0E"/>
    <w:rsid w:val="00990859"/>
    <w:rsid w:val="00991F06"/>
    <w:rsid w:val="009C16BC"/>
    <w:rsid w:val="009C3B6A"/>
    <w:rsid w:val="009D608D"/>
    <w:rsid w:val="009D6CC9"/>
    <w:rsid w:val="009E7F39"/>
    <w:rsid w:val="009F3656"/>
    <w:rsid w:val="009F40FE"/>
    <w:rsid w:val="009F4896"/>
    <w:rsid w:val="009F4A4A"/>
    <w:rsid w:val="00A04F2A"/>
    <w:rsid w:val="00A12E8D"/>
    <w:rsid w:val="00A16F2E"/>
    <w:rsid w:val="00A33859"/>
    <w:rsid w:val="00A46784"/>
    <w:rsid w:val="00A4759B"/>
    <w:rsid w:val="00A47F5D"/>
    <w:rsid w:val="00A51AFB"/>
    <w:rsid w:val="00A60EAE"/>
    <w:rsid w:val="00A75BE0"/>
    <w:rsid w:val="00A960CF"/>
    <w:rsid w:val="00AA418C"/>
    <w:rsid w:val="00AB76DA"/>
    <w:rsid w:val="00AC02D0"/>
    <w:rsid w:val="00AC1EA6"/>
    <w:rsid w:val="00AC60D9"/>
    <w:rsid w:val="00AC7F09"/>
    <w:rsid w:val="00AD503C"/>
    <w:rsid w:val="00AE30AF"/>
    <w:rsid w:val="00AE4A9D"/>
    <w:rsid w:val="00B14817"/>
    <w:rsid w:val="00B232D5"/>
    <w:rsid w:val="00B37607"/>
    <w:rsid w:val="00B44C74"/>
    <w:rsid w:val="00B5537D"/>
    <w:rsid w:val="00B57FC1"/>
    <w:rsid w:val="00B60537"/>
    <w:rsid w:val="00B608A2"/>
    <w:rsid w:val="00B72AEF"/>
    <w:rsid w:val="00B84348"/>
    <w:rsid w:val="00B92C1C"/>
    <w:rsid w:val="00BA5E76"/>
    <w:rsid w:val="00BC494F"/>
    <w:rsid w:val="00BC6FD7"/>
    <w:rsid w:val="00BD0814"/>
    <w:rsid w:val="00BD52A9"/>
    <w:rsid w:val="00BD6679"/>
    <w:rsid w:val="00BE092B"/>
    <w:rsid w:val="00BE0F71"/>
    <w:rsid w:val="00BE6BAB"/>
    <w:rsid w:val="00BF2340"/>
    <w:rsid w:val="00C04B0A"/>
    <w:rsid w:val="00C04B11"/>
    <w:rsid w:val="00C31A06"/>
    <w:rsid w:val="00C376DD"/>
    <w:rsid w:val="00C4082E"/>
    <w:rsid w:val="00C45C46"/>
    <w:rsid w:val="00C525F5"/>
    <w:rsid w:val="00C54690"/>
    <w:rsid w:val="00C56E30"/>
    <w:rsid w:val="00C57C10"/>
    <w:rsid w:val="00C63F95"/>
    <w:rsid w:val="00C6731F"/>
    <w:rsid w:val="00C677DE"/>
    <w:rsid w:val="00C747F8"/>
    <w:rsid w:val="00C76E15"/>
    <w:rsid w:val="00C824E0"/>
    <w:rsid w:val="00C87BAB"/>
    <w:rsid w:val="00C9010E"/>
    <w:rsid w:val="00C93D1E"/>
    <w:rsid w:val="00CB5C44"/>
    <w:rsid w:val="00CC540C"/>
    <w:rsid w:val="00CD1174"/>
    <w:rsid w:val="00CD2C25"/>
    <w:rsid w:val="00CE0E52"/>
    <w:rsid w:val="00CF0A6E"/>
    <w:rsid w:val="00CF0C32"/>
    <w:rsid w:val="00CF7AC4"/>
    <w:rsid w:val="00D02649"/>
    <w:rsid w:val="00D035D9"/>
    <w:rsid w:val="00D23E1D"/>
    <w:rsid w:val="00D37661"/>
    <w:rsid w:val="00D45666"/>
    <w:rsid w:val="00D46488"/>
    <w:rsid w:val="00D47EF7"/>
    <w:rsid w:val="00D5574E"/>
    <w:rsid w:val="00D6466A"/>
    <w:rsid w:val="00D71434"/>
    <w:rsid w:val="00DA2BB7"/>
    <w:rsid w:val="00DA332E"/>
    <w:rsid w:val="00DC1E51"/>
    <w:rsid w:val="00DC3222"/>
    <w:rsid w:val="00DD641E"/>
    <w:rsid w:val="00DD6E2B"/>
    <w:rsid w:val="00DE0E03"/>
    <w:rsid w:val="00DE274D"/>
    <w:rsid w:val="00DE73A4"/>
    <w:rsid w:val="00DF3EB8"/>
    <w:rsid w:val="00DF475D"/>
    <w:rsid w:val="00E11686"/>
    <w:rsid w:val="00E11A60"/>
    <w:rsid w:val="00E16665"/>
    <w:rsid w:val="00E17BF5"/>
    <w:rsid w:val="00E25300"/>
    <w:rsid w:val="00E30712"/>
    <w:rsid w:val="00E30FA6"/>
    <w:rsid w:val="00E31E2A"/>
    <w:rsid w:val="00E33ED4"/>
    <w:rsid w:val="00E340CB"/>
    <w:rsid w:val="00E37ED4"/>
    <w:rsid w:val="00E43C46"/>
    <w:rsid w:val="00E44656"/>
    <w:rsid w:val="00E479EA"/>
    <w:rsid w:val="00E5155F"/>
    <w:rsid w:val="00E51B05"/>
    <w:rsid w:val="00E51C71"/>
    <w:rsid w:val="00E52771"/>
    <w:rsid w:val="00E52AED"/>
    <w:rsid w:val="00E70C6D"/>
    <w:rsid w:val="00E715B3"/>
    <w:rsid w:val="00E761E2"/>
    <w:rsid w:val="00E84757"/>
    <w:rsid w:val="00E87074"/>
    <w:rsid w:val="00E87680"/>
    <w:rsid w:val="00E87D9E"/>
    <w:rsid w:val="00E96E24"/>
    <w:rsid w:val="00EB42CB"/>
    <w:rsid w:val="00EB6892"/>
    <w:rsid w:val="00EC049F"/>
    <w:rsid w:val="00EC355E"/>
    <w:rsid w:val="00EE554F"/>
    <w:rsid w:val="00F05168"/>
    <w:rsid w:val="00F108F8"/>
    <w:rsid w:val="00F11B15"/>
    <w:rsid w:val="00F162A0"/>
    <w:rsid w:val="00F17D45"/>
    <w:rsid w:val="00F2373C"/>
    <w:rsid w:val="00F23B8A"/>
    <w:rsid w:val="00F2797A"/>
    <w:rsid w:val="00F27ECC"/>
    <w:rsid w:val="00F34144"/>
    <w:rsid w:val="00F44945"/>
    <w:rsid w:val="00F4759C"/>
    <w:rsid w:val="00F4771D"/>
    <w:rsid w:val="00F64DC3"/>
    <w:rsid w:val="00F73C50"/>
    <w:rsid w:val="00F83A96"/>
    <w:rsid w:val="00F91683"/>
    <w:rsid w:val="00F944BE"/>
    <w:rsid w:val="00FA4B75"/>
    <w:rsid w:val="00FA6C01"/>
    <w:rsid w:val="00FB01DC"/>
    <w:rsid w:val="00FB3FEA"/>
    <w:rsid w:val="00FB7FB9"/>
    <w:rsid w:val="00FC07C6"/>
    <w:rsid w:val="00FD53BE"/>
    <w:rsid w:val="00FD62E5"/>
    <w:rsid w:val="00FE110E"/>
    <w:rsid w:val="00FE15D4"/>
    <w:rsid w:val="00FF3B2F"/>
    <w:rsid w:val="00FF513B"/>
    <w:rsid w:val="00FF7C6F"/>
    <w:rsid w:val="040C6D73"/>
    <w:rsid w:val="05386FED"/>
    <w:rsid w:val="05B7299E"/>
    <w:rsid w:val="07ED4082"/>
    <w:rsid w:val="09181806"/>
    <w:rsid w:val="0A323FA3"/>
    <w:rsid w:val="0C567148"/>
    <w:rsid w:val="0D1F34B7"/>
    <w:rsid w:val="0E91225E"/>
    <w:rsid w:val="15791454"/>
    <w:rsid w:val="171768D5"/>
    <w:rsid w:val="186C0ADD"/>
    <w:rsid w:val="1DFA6A80"/>
    <w:rsid w:val="24FC6BE9"/>
    <w:rsid w:val="25FC2FB4"/>
    <w:rsid w:val="2C7308F4"/>
    <w:rsid w:val="2CBB70CD"/>
    <w:rsid w:val="2F0535B7"/>
    <w:rsid w:val="35363D2A"/>
    <w:rsid w:val="36C97961"/>
    <w:rsid w:val="3ACC547A"/>
    <w:rsid w:val="3D4D2A19"/>
    <w:rsid w:val="3D571CFA"/>
    <w:rsid w:val="3EE93D29"/>
    <w:rsid w:val="41153114"/>
    <w:rsid w:val="459008C5"/>
    <w:rsid w:val="463236EA"/>
    <w:rsid w:val="47040825"/>
    <w:rsid w:val="47B446B4"/>
    <w:rsid w:val="4C17625F"/>
    <w:rsid w:val="4DA315EE"/>
    <w:rsid w:val="50F8778A"/>
    <w:rsid w:val="56AA6D42"/>
    <w:rsid w:val="570F2B59"/>
    <w:rsid w:val="575554B7"/>
    <w:rsid w:val="59745F67"/>
    <w:rsid w:val="59B2029F"/>
    <w:rsid w:val="5BC21E3D"/>
    <w:rsid w:val="61BC29E2"/>
    <w:rsid w:val="61E43C04"/>
    <w:rsid w:val="61F73D24"/>
    <w:rsid w:val="68153EE7"/>
    <w:rsid w:val="6A737F5B"/>
    <w:rsid w:val="72A677E6"/>
    <w:rsid w:val="74F524E3"/>
    <w:rsid w:val="771A296D"/>
    <w:rsid w:val="79064787"/>
    <w:rsid w:val="7A12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CA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qFormat="1"/>
    <w:lsdException w:name="footer" w:semiHidden="0" w:uiPriority="0" w:qFormat="1"/>
    <w:lsdException w:name="caption" w:uiPriority="35"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semiHidden/>
    <w:qFormat/>
    <w:pPr>
      <w:adjustRightInd w:val="0"/>
      <w:snapToGrid w:val="0"/>
      <w:jc w:val="left"/>
      <w:textAlignment w:val="baseline"/>
    </w:pPr>
    <w:rPr>
      <w:sz w:val="18"/>
      <w:szCs w:val="20"/>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link w:val="Char4"/>
    <w:qFormat/>
    <w:pPr>
      <w:adjustRightInd w:val="0"/>
      <w:spacing w:before="240" w:after="200"/>
      <w:ind w:left="425" w:right="425"/>
      <w:jc w:val="center"/>
      <w:textAlignment w:val="baseline"/>
    </w:pPr>
    <w:rPr>
      <w:rFonts w:eastAsia="黑体"/>
      <w:sz w:val="42"/>
      <w:szCs w:val="20"/>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uiPriority w:val="99"/>
    <w:unhideWhenUsed/>
    <w:qFormat/>
    <w:rPr>
      <w:color w:val="800080"/>
      <w:u w:val="single"/>
    </w:rPr>
  </w:style>
  <w:style w:type="character" w:styleId="ad">
    <w:name w:val="Emphasis"/>
    <w:uiPriority w:val="20"/>
    <w:qFormat/>
    <w:rPr>
      <w:i/>
      <w:iCs/>
    </w:rPr>
  </w:style>
  <w:style w:type="character" w:styleId="ae">
    <w:name w:val="Hyperlink"/>
    <w:uiPriority w:val="99"/>
    <w:unhideWhenUsed/>
    <w:qFormat/>
    <w:rPr>
      <w:color w:val="0000FF"/>
      <w:u w:val="single"/>
    </w:rPr>
  </w:style>
  <w:style w:type="character" w:styleId="af">
    <w:name w:val="footnote reference"/>
    <w:semiHidden/>
    <w:qFormat/>
    <w:rPr>
      <w:vertAlign w:val="superscript"/>
    </w:rPr>
  </w:style>
  <w:style w:type="character" w:customStyle="1" w:styleId="Char2">
    <w:name w:val="页眉 Char"/>
    <w:link w:val="a6"/>
    <w:uiPriority w:val="99"/>
    <w:qFormat/>
    <w:rPr>
      <w:sz w:val="18"/>
      <w:szCs w:val="18"/>
    </w:rPr>
  </w:style>
  <w:style w:type="character" w:customStyle="1" w:styleId="Char1">
    <w:name w:val="页脚 Char"/>
    <w:link w:val="a5"/>
    <w:qFormat/>
    <w:rPr>
      <w:sz w:val="18"/>
      <w:szCs w:val="18"/>
    </w:rPr>
  </w:style>
  <w:style w:type="character" w:customStyle="1" w:styleId="Char0">
    <w:name w:val="批注框文本 Char"/>
    <w:link w:val="a4"/>
    <w:uiPriority w:val="99"/>
    <w:semiHidden/>
    <w:qFormat/>
    <w:rPr>
      <w:rFonts w:ascii="Times New Roman" w:eastAsia="宋体" w:hAnsi="Times New Roman" w:cs="Times New Roman"/>
      <w:kern w:val="2"/>
      <w:sz w:val="18"/>
      <w:szCs w:val="18"/>
    </w:rPr>
  </w:style>
  <w:style w:type="character" w:customStyle="1" w:styleId="Char3">
    <w:name w:val="脚注文本 Char"/>
    <w:link w:val="a7"/>
    <w:semiHidden/>
    <w:qFormat/>
    <w:rPr>
      <w:rFonts w:ascii="Times New Roman" w:eastAsia="宋体" w:hAnsi="Times New Roman" w:cs="Times New Roman"/>
      <w:kern w:val="2"/>
      <w:sz w:val="18"/>
    </w:rPr>
  </w:style>
  <w:style w:type="character" w:customStyle="1" w:styleId="Char4">
    <w:name w:val="标题 Char"/>
    <w:link w:val="a9"/>
    <w:qFormat/>
    <w:rPr>
      <w:rFonts w:ascii="Times New Roman" w:eastAsia="黑体" w:hAnsi="Times New Roman" w:cs="Times New Roman"/>
      <w:kern w:val="2"/>
      <w:sz w:val="42"/>
    </w:rPr>
  </w:style>
  <w:style w:type="paragraph" w:customStyle="1" w:styleId="af0">
    <w:name w:val="英文关键词"/>
    <w:basedOn w:val="a"/>
    <w:qFormat/>
    <w:pPr>
      <w:adjustRightInd w:val="0"/>
      <w:spacing w:after="397" w:line="300" w:lineRule="exact"/>
      <w:ind w:left="425" w:right="425"/>
      <w:jc w:val="left"/>
      <w:textAlignment w:val="baseline"/>
    </w:pPr>
    <w:rPr>
      <w:sz w:val="19"/>
      <w:szCs w:val="20"/>
    </w:rPr>
  </w:style>
  <w:style w:type="paragraph" w:customStyle="1" w:styleId="1">
    <w:name w:val="样式1"/>
    <w:basedOn w:val="a9"/>
    <w:qFormat/>
    <w:pPr>
      <w:spacing w:before="480"/>
      <w:ind w:left="0" w:right="851"/>
    </w:pPr>
    <w:rPr>
      <w:rFonts w:ascii="华文中宋" w:eastAsia="华文中宋" w:hAnsi="华文中宋" w:cs="黑体"/>
      <w:b/>
      <w:sz w:val="40"/>
      <w:szCs w:val="40"/>
      <w:lang w:val="zh-CN"/>
    </w:rPr>
  </w:style>
  <w:style w:type="character" w:customStyle="1" w:styleId="Char">
    <w:name w:val="日期 Char"/>
    <w:link w:val="a3"/>
    <w:uiPriority w:val="99"/>
    <w:semiHidden/>
    <w:qFormat/>
    <w:rPr>
      <w:rFonts w:ascii="Times New Roman" w:eastAsia="宋体" w:hAnsi="Times New Roman" w:cs="Times New Roman"/>
      <w:kern w:val="2"/>
      <w:sz w:val="21"/>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51">
    <w:name w:val="font51"/>
    <w:qFormat/>
    <w:rPr>
      <w:rFonts w:ascii="仿宋_GB2312" w:eastAsia="仿宋_GB2312" w:cs="仿宋_GB2312" w:hint="eastAsia"/>
      <w:color w:val="000000"/>
      <w:sz w:val="24"/>
      <w:szCs w:val="24"/>
      <w:u w:val="none"/>
    </w:rPr>
  </w:style>
  <w:style w:type="character" w:customStyle="1" w:styleId="font41">
    <w:name w:val="font41"/>
    <w:qFormat/>
    <w:rPr>
      <w:rFonts w:ascii="仿宋_GB2312" w:eastAsia="仿宋_GB2312" w:cs="仿宋_GB2312"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paragraph" w:styleId="af1">
    <w:name w:val="List Paragraph"/>
    <w:basedOn w:val="a"/>
    <w:uiPriority w:val="99"/>
    <w:unhideWhenUsed/>
    <w:qFormat/>
    <w:pPr>
      <w:ind w:firstLineChars="200" w:firstLine="420"/>
    </w:pPr>
  </w:style>
  <w:style w:type="character" w:customStyle="1" w:styleId="font31">
    <w:name w:val="font31"/>
    <w:basedOn w:val="a0"/>
    <w:qFormat/>
    <w:rPr>
      <w:rFonts w:ascii="Times New Roman" w:hAnsi="Times New Roman" w:cs="Times New Roman" w:hint="default"/>
      <w:color w:val="000000"/>
      <w:sz w:val="28"/>
      <w:szCs w:val="28"/>
      <w:u w:val="none"/>
    </w:rPr>
  </w:style>
  <w:style w:type="character" w:customStyle="1" w:styleId="10">
    <w:name w:val="未处理的提及1"/>
    <w:basedOn w:val="a0"/>
    <w:uiPriority w:val="99"/>
    <w:semiHidden/>
    <w:unhideWhenUsed/>
    <w:rPr>
      <w:color w:val="605E5C"/>
      <w:shd w:val="clear" w:color="auto" w:fill="E1DFDD"/>
    </w:rPr>
  </w:style>
  <w:style w:type="character" w:styleId="af2">
    <w:name w:val="Strong"/>
    <w:basedOn w:val="a0"/>
    <w:uiPriority w:val="22"/>
    <w:qFormat/>
    <w:rsid w:val="0040398E"/>
    <w:rPr>
      <w:b/>
      <w:bCs/>
    </w:rPr>
  </w:style>
  <w:style w:type="character" w:customStyle="1" w:styleId="2">
    <w:name w:val="未处理的提及2"/>
    <w:basedOn w:val="a0"/>
    <w:uiPriority w:val="99"/>
    <w:semiHidden/>
    <w:unhideWhenUsed/>
    <w:rsid w:val="003377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qFormat="1"/>
    <w:lsdException w:name="footer" w:semiHidden="0" w:uiPriority="0" w:qFormat="1"/>
    <w:lsdException w:name="caption" w:uiPriority="35"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semiHidden/>
    <w:qFormat/>
    <w:pPr>
      <w:adjustRightInd w:val="0"/>
      <w:snapToGrid w:val="0"/>
      <w:jc w:val="left"/>
      <w:textAlignment w:val="baseline"/>
    </w:pPr>
    <w:rPr>
      <w:sz w:val="18"/>
      <w:szCs w:val="20"/>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link w:val="Char4"/>
    <w:qFormat/>
    <w:pPr>
      <w:adjustRightInd w:val="0"/>
      <w:spacing w:before="240" w:after="200"/>
      <w:ind w:left="425" w:right="425"/>
      <w:jc w:val="center"/>
      <w:textAlignment w:val="baseline"/>
    </w:pPr>
    <w:rPr>
      <w:rFonts w:eastAsia="黑体"/>
      <w:sz w:val="42"/>
      <w:szCs w:val="20"/>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uiPriority w:val="99"/>
    <w:unhideWhenUsed/>
    <w:qFormat/>
    <w:rPr>
      <w:color w:val="800080"/>
      <w:u w:val="single"/>
    </w:rPr>
  </w:style>
  <w:style w:type="character" w:styleId="ad">
    <w:name w:val="Emphasis"/>
    <w:uiPriority w:val="20"/>
    <w:qFormat/>
    <w:rPr>
      <w:i/>
      <w:iCs/>
    </w:rPr>
  </w:style>
  <w:style w:type="character" w:styleId="ae">
    <w:name w:val="Hyperlink"/>
    <w:uiPriority w:val="99"/>
    <w:unhideWhenUsed/>
    <w:qFormat/>
    <w:rPr>
      <w:color w:val="0000FF"/>
      <w:u w:val="single"/>
    </w:rPr>
  </w:style>
  <w:style w:type="character" w:styleId="af">
    <w:name w:val="footnote reference"/>
    <w:semiHidden/>
    <w:qFormat/>
    <w:rPr>
      <w:vertAlign w:val="superscript"/>
    </w:rPr>
  </w:style>
  <w:style w:type="character" w:customStyle="1" w:styleId="Char2">
    <w:name w:val="页眉 Char"/>
    <w:link w:val="a6"/>
    <w:uiPriority w:val="99"/>
    <w:qFormat/>
    <w:rPr>
      <w:sz w:val="18"/>
      <w:szCs w:val="18"/>
    </w:rPr>
  </w:style>
  <w:style w:type="character" w:customStyle="1" w:styleId="Char1">
    <w:name w:val="页脚 Char"/>
    <w:link w:val="a5"/>
    <w:qFormat/>
    <w:rPr>
      <w:sz w:val="18"/>
      <w:szCs w:val="18"/>
    </w:rPr>
  </w:style>
  <w:style w:type="character" w:customStyle="1" w:styleId="Char0">
    <w:name w:val="批注框文本 Char"/>
    <w:link w:val="a4"/>
    <w:uiPriority w:val="99"/>
    <w:semiHidden/>
    <w:qFormat/>
    <w:rPr>
      <w:rFonts w:ascii="Times New Roman" w:eastAsia="宋体" w:hAnsi="Times New Roman" w:cs="Times New Roman"/>
      <w:kern w:val="2"/>
      <w:sz w:val="18"/>
      <w:szCs w:val="18"/>
    </w:rPr>
  </w:style>
  <w:style w:type="character" w:customStyle="1" w:styleId="Char3">
    <w:name w:val="脚注文本 Char"/>
    <w:link w:val="a7"/>
    <w:semiHidden/>
    <w:qFormat/>
    <w:rPr>
      <w:rFonts w:ascii="Times New Roman" w:eastAsia="宋体" w:hAnsi="Times New Roman" w:cs="Times New Roman"/>
      <w:kern w:val="2"/>
      <w:sz w:val="18"/>
    </w:rPr>
  </w:style>
  <w:style w:type="character" w:customStyle="1" w:styleId="Char4">
    <w:name w:val="标题 Char"/>
    <w:link w:val="a9"/>
    <w:qFormat/>
    <w:rPr>
      <w:rFonts w:ascii="Times New Roman" w:eastAsia="黑体" w:hAnsi="Times New Roman" w:cs="Times New Roman"/>
      <w:kern w:val="2"/>
      <w:sz w:val="42"/>
    </w:rPr>
  </w:style>
  <w:style w:type="paragraph" w:customStyle="1" w:styleId="af0">
    <w:name w:val="英文关键词"/>
    <w:basedOn w:val="a"/>
    <w:qFormat/>
    <w:pPr>
      <w:adjustRightInd w:val="0"/>
      <w:spacing w:after="397" w:line="300" w:lineRule="exact"/>
      <w:ind w:left="425" w:right="425"/>
      <w:jc w:val="left"/>
      <w:textAlignment w:val="baseline"/>
    </w:pPr>
    <w:rPr>
      <w:sz w:val="19"/>
      <w:szCs w:val="20"/>
    </w:rPr>
  </w:style>
  <w:style w:type="paragraph" w:customStyle="1" w:styleId="1">
    <w:name w:val="样式1"/>
    <w:basedOn w:val="a9"/>
    <w:qFormat/>
    <w:pPr>
      <w:spacing w:before="480"/>
      <w:ind w:left="0" w:right="851"/>
    </w:pPr>
    <w:rPr>
      <w:rFonts w:ascii="华文中宋" w:eastAsia="华文中宋" w:hAnsi="华文中宋" w:cs="黑体"/>
      <w:b/>
      <w:sz w:val="40"/>
      <w:szCs w:val="40"/>
      <w:lang w:val="zh-CN"/>
    </w:rPr>
  </w:style>
  <w:style w:type="character" w:customStyle="1" w:styleId="Char">
    <w:name w:val="日期 Char"/>
    <w:link w:val="a3"/>
    <w:uiPriority w:val="99"/>
    <w:semiHidden/>
    <w:qFormat/>
    <w:rPr>
      <w:rFonts w:ascii="Times New Roman" w:eastAsia="宋体" w:hAnsi="Times New Roman" w:cs="Times New Roman"/>
      <w:kern w:val="2"/>
      <w:sz w:val="21"/>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51">
    <w:name w:val="font51"/>
    <w:qFormat/>
    <w:rPr>
      <w:rFonts w:ascii="仿宋_GB2312" w:eastAsia="仿宋_GB2312" w:cs="仿宋_GB2312" w:hint="eastAsia"/>
      <w:color w:val="000000"/>
      <w:sz w:val="24"/>
      <w:szCs w:val="24"/>
      <w:u w:val="none"/>
    </w:rPr>
  </w:style>
  <w:style w:type="character" w:customStyle="1" w:styleId="font41">
    <w:name w:val="font41"/>
    <w:qFormat/>
    <w:rPr>
      <w:rFonts w:ascii="仿宋_GB2312" w:eastAsia="仿宋_GB2312" w:cs="仿宋_GB2312"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paragraph" w:styleId="af1">
    <w:name w:val="List Paragraph"/>
    <w:basedOn w:val="a"/>
    <w:uiPriority w:val="99"/>
    <w:unhideWhenUsed/>
    <w:qFormat/>
    <w:pPr>
      <w:ind w:firstLineChars="200" w:firstLine="420"/>
    </w:pPr>
  </w:style>
  <w:style w:type="character" w:customStyle="1" w:styleId="font31">
    <w:name w:val="font31"/>
    <w:basedOn w:val="a0"/>
    <w:qFormat/>
    <w:rPr>
      <w:rFonts w:ascii="Times New Roman" w:hAnsi="Times New Roman" w:cs="Times New Roman" w:hint="default"/>
      <w:color w:val="000000"/>
      <w:sz w:val="28"/>
      <w:szCs w:val="28"/>
      <w:u w:val="none"/>
    </w:rPr>
  </w:style>
  <w:style w:type="character" w:customStyle="1" w:styleId="10">
    <w:name w:val="未处理的提及1"/>
    <w:basedOn w:val="a0"/>
    <w:uiPriority w:val="99"/>
    <w:semiHidden/>
    <w:unhideWhenUsed/>
    <w:rPr>
      <w:color w:val="605E5C"/>
      <w:shd w:val="clear" w:color="auto" w:fill="E1DFDD"/>
    </w:rPr>
  </w:style>
  <w:style w:type="character" w:styleId="af2">
    <w:name w:val="Strong"/>
    <w:basedOn w:val="a0"/>
    <w:uiPriority w:val="22"/>
    <w:qFormat/>
    <w:rsid w:val="0040398E"/>
    <w:rPr>
      <w:b/>
      <w:bCs/>
    </w:rPr>
  </w:style>
  <w:style w:type="character" w:customStyle="1" w:styleId="2">
    <w:name w:val="未处理的提及2"/>
    <w:basedOn w:val="a0"/>
    <w:uiPriority w:val="99"/>
    <w:semiHidden/>
    <w:unhideWhenUsed/>
    <w:rsid w:val="0033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7495">
      <w:bodyDiv w:val="1"/>
      <w:marLeft w:val="0"/>
      <w:marRight w:val="0"/>
      <w:marTop w:val="0"/>
      <w:marBottom w:val="0"/>
      <w:divBdr>
        <w:top w:val="none" w:sz="0" w:space="0" w:color="auto"/>
        <w:left w:val="none" w:sz="0" w:space="0" w:color="auto"/>
        <w:bottom w:val="none" w:sz="0" w:space="0" w:color="auto"/>
        <w:right w:val="none" w:sz="0" w:space="0" w:color="auto"/>
      </w:divBdr>
    </w:div>
    <w:div w:id="192572555">
      <w:bodyDiv w:val="1"/>
      <w:marLeft w:val="0"/>
      <w:marRight w:val="0"/>
      <w:marTop w:val="0"/>
      <w:marBottom w:val="0"/>
      <w:divBdr>
        <w:top w:val="none" w:sz="0" w:space="0" w:color="auto"/>
        <w:left w:val="none" w:sz="0" w:space="0" w:color="auto"/>
        <w:bottom w:val="none" w:sz="0" w:space="0" w:color="auto"/>
        <w:right w:val="none" w:sz="0" w:space="0" w:color="auto"/>
      </w:divBdr>
    </w:div>
    <w:div w:id="436339494">
      <w:bodyDiv w:val="1"/>
      <w:marLeft w:val="0"/>
      <w:marRight w:val="0"/>
      <w:marTop w:val="0"/>
      <w:marBottom w:val="0"/>
      <w:divBdr>
        <w:top w:val="none" w:sz="0" w:space="0" w:color="auto"/>
        <w:left w:val="none" w:sz="0" w:space="0" w:color="auto"/>
        <w:bottom w:val="none" w:sz="0" w:space="0" w:color="auto"/>
        <w:right w:val="none" w:sz="0" w:space="0" w:color="auto"/>
      </w:divBdr>
    </w:div>
    <w:div w:id="668292478">
      <w:bodyDiv w:val="1"/>
      <w:marLeft w:val="0"/>
      <w:marRight w:val="0"/>
      <w:marTop w:val="0"/>
      <w:marBottom w:val="0"/>
      <w:divBdr>
        <w:top w:val="none" w:sz="0" w:space="0" w:color="auto"/>
        <w:left w:val="none" w:sz="0" w:space="0" w:color="auto"/>
        <w:bottom w:val="none" w:sz="0" w:space="0" w:color="auto"/>
        <w:right w:val="none" w:sz="0" w:space="0" w:color="auto"/>
      </w:divBdr>
    </w:div>
    <w:div w:id="734469812">
      <w:bodyDiv w:val="1"/>
      <w:marLeft w:val="0"/>
      <w:marRight w:val="0"/>
      <w:marTop w:val="0"/>
      <w:marBottom w:val="0"/>
      <w:divBdr>
        <w:top w:val="none" w:sz="0" w:space="0" w:color="auto"/>
        <w:left w:val="none" w:sz="0" w:space="0" w:color="auto"/>
        <w:bottom w:val="none" w:sz="0" w:space="0" w:color="auto"/>
        <w:right w:val="none" w:sz="0" w:space="0" w:color="auto"/>
      </w:divBdr>
    </w:div>
    <w:div w:id="1179545044">
      <w:bodyDiv w:val="1"/>
      <w:marLeft w:val="0"/>
      <w:marRight w:val="0"/>
      <w:marTop w:val="0"/>
      <w:marBottom w:val="0"/>
      <w:divBdr>
        <w:top w:val="none" w:sz="0" w:space="0" w:color="auto"/>
        <w:left w:val="none" w:sz="0" w:space="0" w:color="auto"/>
        <w:bottom w:val="none" w:sz="0" w:space="0" w:color="auto"/>
        <w:right w:val="none" w:sz="0" w:space="0" w:color="auto"/>
      </w:divBdr>
    </w:div>
    <w:div w:id="1210650576">
      <w:bodyDiv w:val="1"/>
      <w:marLeft w:val="0"/>
      <w:marRight w:val="0"/>
      <w:marTop w:val="0"/>
      <w:marBottom w:val="0"/>
      <w:divBdr>
        <w:top w:val="none" w:sz="0" w:space="0" w:color="auto"/>
        <w:left w:val="none" w:sz="0" w:space="0" w:color="auto"/>
        <w:bottom w:val="none" w:sz="0" w:space="0" w:color="auto"/>
        <w:right w:val="none" w:sz="0" w:space="0" w:color="auto"/>
      </w:divBdr>
    </w:div>
    <w:div w:id="1320308798">
      <w:bodyDiv w:val="1"/>
      <w:marLeft w:val="0"/>
      <w:marRight w:val="0"/>
      <w:marTop w:val="0"/>
      <w:marBottom w:val="0"/>
      <w:divBdr>
        <w:top w:val="none" w:sz="0" w:space="0" w:color="auto"/>
        <w:left w:val="none" w:sz="0" w:space="0" w:color="auto"/>
        <w:bottom w:val="none" w:sz="0" w:space="0" w:color="auto"/>
        <w:right w:val="none" w:sz="0" w:space="0" w:color="auto"/>
      </w:divBdr>
    </w:div>
    <w:div w:id="1573420568">
      <w:bodyDiv w:val="1"/>
      <w:marLeft w:val="0"/>
      <w:marRight w:val="0"/>
      <w:marTop w:val="0"/>
      <w:marBottom w:val="0"/>
      <w:divBdr>
        <w:top w:val="none" w:sz="0" w:space="0" w:color="auto"/>
        <w:left w:val="none" w:sz="0" w:space="0" w:color="auto"/>
        <w:bottom w:val="none" w:sz="0" w:space="0" w:color="auto"/>
        <w:right w:val="none" w:sz="0" w:space="0" w:color="auto"/>
      </w:divBdr>
    </w:div>
    <w:div w:id="1673946097">
      <w:bodyDiv w:val="1"/>
      <w:marLeft w:val="0"/>
      <w:marRight w:val="0"/>
      <w:marTop w:val="0"/>
      <w:marBottom w:val="0"/>
      <w:divBdr>
        <w:top w:val="none" w:sz="0" w:space="0" w:color="auto"/>
        <w:left w:val="none" w:sz="0" w:space="0" w:color="auto"/>
        <w:bottom w:val="none" w:sz="0" w:space="0" w:color="auto"/>
        <w:right w:val="none" w:sz="0" w:space="0" w:color="auto"/>
      </w:divBdr>
    </w:div>
    <w:div w:id="1679578596">
      <w:bodyDiv w:val="1"/>
      <w:marLeft w:val="0"/>
      <w:marRight w:val="0"/>
      <w:marTop w:val="0"/>
      <w:marBottom w:val="0"/>
      <w:divBdr>
        <w:top w:val="none" w:sz="0" w:space="0" w:color="auto"/>
        <w:left w:val="none" w:sz="0" w:space="0" w:color="auto"/>
        <w:bottom w:val="none" w:sz="0" w:space="0" w:color="auto"/>
        <w:right w:val="none" w:sz="0" w:space="0" w:color="auto"/>
      </w:divBdr>
    </w:div>
    <w:div w:id="1807356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398</Characters>
  <Application>Microsoft Office Word</Application>
  <DocSecurity>0</DocSecurity>
  <Lines>3</Lines>
  <Paragraphs>1</Paragraphs>
  <ScaleCrop>false</ScaleCrop>
  <Company>China</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gchen</cp:lastModifiedBy>
  <cp:revision>6</cp:revision>
  <cp:lastPrinted>2020-04-01T06:55:00Z</cp:lastPrinted>
  <dcterms:created xsi:type="dcterms:W3CDTF">2022-01-25T09:04:00Z</dcterms:created>
  <dcterms:modified xsi:type="dcterms:W3CDTF">2022-01-26T05:00:00Z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449127652_btnclosed</vt:lpwstr>
  </property>
  <property fmtid="{D5CDD505-2E9C-101B-9397-08002B2CF9AE}" pid="4" name="ICV">
    <vt:lpwstr>768A1A4A8EFB4653896C700D038AF40C</vt:lpwstr>
  </property>
</Properties>
</file>